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8560C6" w14:textId="77777777" w:rsidR="00D70915" w:rsidRPr="00A91A43" w:rsidRDefault="00D70915" w:rsidP="00D70915">
      <w:pPr>
        <w:shd w:val="clear" w:color="auto" w:fill="FFFFFF"/>
        <w:bidi w:val="0"/>
        <w:textAlignment w:val="baseline"/>
        <w:rPr>
          <w:rFonts w:asciiTheme="majorBidi" w:eastAsia="Times New Roman" w:hAnsiTheme="majorBidi" w:cstheme="majorBidi"/>
          <w:b/>
          <w:bCs/>
          <w:noProof w:val="0"/>
          <w:u w:val="single"/>
        </w:rPr>
      </w:pPr>
      <w:r w:rsidRPr="00A91A43">
        <w:rPr>
          <w:rFonts w:asciiTheme="majorBidi" w:eastAsia="Times New Roman" w:hAnsiTheme="majorBidi" w:cstheme="majorBidi"/>
          <w:b/>
          <w:bCs/>
          <w:noProof w:val="0"/>
          <w:u w:val="single"/>
        </w:rPr>
        <w:t>Q3: What kind of Leadership approach AND leadership style characterizes the</w:t>
      </w:r>
    </w:p>
    <w:p w14:paraId="50DE5369" w14:textId="77777777" w:rsidR="00D70915" w:rsidRPr="00A91A43" w:rsidRDefault="00D70915" w:rsidP="00D70915">
      <w:pPr>
        <w:shd w:val="clear" w:color="auto" w:fill="FFFFFF"/>
        <w:bidi w:val="0"/>
        <w:textAlignment w:val="baseline"/>
        <w:rPr>
          <w:rFonts w:asciiTheme="majorBidi" w:eastAsia="Times New Roman" w:hAnsiTheme="majorBidi" w:cstheme="majorBidi"/>
          <w:b/>
          <w:bCs/>
          <w:noProof w:val="0"/>
          <w:u w:val="single"/>
        </w:rPr>
      </w:pPr>
      <w:r w:rsidRPr="00A91A43">
        <w:rPr>
          <w:rFonts w:asciiTheme="majorBidi" w:eastAsia="Times New Roman" w:hAnsiTheme="majorBidi" w:cstheme="majorBidi"/>
          <w:b/>
          <w:bCs/>
          <w:noProof w:val="0"/>
          <w:u w:val="single"/>
        </w:rPr>
        <w:t>management of Hospital Software solutions and should this be</w:t>
      </w:r>
    </w:p>
    <w:p w14:paraId="7C32D36C" w14:textId="77777777" w:rsidR="00D70915" w:rsidRPr="00A91A43" w:rsidRDefault="00D70915" w:rsidP="00D70915">
      <w:pPr>
        <w:shd w:val="clear" w:color="auto" w:fill="FFFFFF"/>
        <w:bidi w:val="0"/>
        <w:textAlignment w:val="baseline"/>
        <w:rPr>
          <w:rFonts w:asciiTheme="majorBidi" w:eastAsia="Times New Roman" w:hAnsiTheme="majorBidi" w:cstheme="majorBidi"/>
          <w:b/>
          <w:bCs/>
          <w:noProof w:val="0"/>
        </w:rPr>
      </w:pPr>
    </w:p>
    <w:p w14:paraId="44E5CA86" w14:textId="77777777" w:rsidR="00D70915" w:rsidRPr="00A91A43" w:rsidRDefault="00D70915" w:rsidP="00D70915">
      <w:pPr>
        <w:tabs>
          <w:tab w:val="left" w:pos="1600"/>
        </w:tabs>
        <w:bidi w:val="0"/>
        <w:spacing w:line="0" w:lineRule="atLeast"/>
        <w:rPr>
          <w:rFonts w:asciiTheme="majorBidi" w:eastAsia="Times New Roman" w:hAnsiTheme="majorBidi" w:cstheme="majorBidi"/>
        </w:rPr>
      </w:pPr>
      <w:r w:rsidRPr="00A91A43">
        <w:rPr>
          <w:rFonts w:asciiTheme="majorBidi" w:eastAsia="Times New Roman" w:hAnsiTheme="majorBidi" w:cstheme="majorBidi"/>
          <w:b/>
          <w:color w:val="FF0000"/>
        </w:rPr>
        <w:t>Leadership approach:</w:t>
      </w:r>
    </w:p>
    <w:p w14:paraId="3E974CEC" w14:textId="77777777" w:rsidR="00D70915" w:rsidRPr="0070076A" w:rsidRDefault="00D70915" w:rsidP="00D70915">
      <w:pPr>
        <w:bidi w:val="0"/>
        <w:spacing w:line="242" w:lineRule="auto"/>
        <w:ind w:right="57"/>
        <w:rPr>
          <w:rFonts w:asciiTheme="majorBidi" w:eastAsia="Times New Roman" w:hAnsiTheme="majorBidi" w:cstheme="majorBidi"/>
          <w:color w:val="4472C4" w:themeColor="accent1"/>
          <w:u w:val="single"/>
        </w:rPr>
      </w:pPr>
      <w:r w:rsidRPr="0070076A">
        <w:rPr>
          <w:rFonts w:asciiTheme="majorBidi" w:eastAsia="Times New Roman" w:hAnsiTheme="majorBidi" w:cstheme="majorBidi"/>
          <w:color w:val="4472C4" w:themeColor="accent1"/>
          <w:u w:val="single"/>
        </w:rPr>
        <w:t xml:space="preserve">By utilizing The Contemporary Leadership Theory, the leadership approach of Hospital Software solutions is </w:t>
      </w:r>
      <w:r w:rsidRPr="0070076A">
        <w:rPr>
          <w:rFonts w:asciiTheme="majorBidi" w:eastAsia="Times New Roman" w:hAnsiTheme="majorBidi" w:cstheme="majorBidi"/>
          <w:b/>
          <w:color w:val="4472C4" w:themeColor="accent1"/>
          <w:u w:val="single"/>
        </w:rPr>
        <w:t>Transactional approach</w:t>
      </w:r>
      <w:r w:rsidRPr="0070076A">
        <w:rPr>
          <w:rFonts w:asciiTheme="majorBidi" w:eastAsia="Times New Roman" w:hAnsiTheme="majorBidi" w:cstheme="majorBidi"/>
          <w:color w:val="4472C4" w:themeColor="accent1"/>
          <w:u w:val="single"/>
        </w:rPr>
        <w:t>.</w:t>
      </w:r>
    </w:p>
    <w:p w14:paraId="4D6ED632" w14:textId="77777777" w:rsidR="00D70915" w:rsidRPr="00A91A43" w:rsidRDefault="00D70915" w:rsidP="00D70915">
      <w:pPr>
        <w:bidi w:val="0"/>
        <w:spacing w:line="242" w:lineRule="auto"/>
        <w:ind w:left="2160" w:right="2260"/>
        <w:jc w:val="both"/>
        <w:rPr>
          <w:rFonts w:asciiTheme="majorBidi" w:eastAsia="Times New Roman" w:hAnsiTheme="majorBidi" w:cstheme="majorBidi"/>
        </w:rPr>
      </w:pPr>
    </w:p>
    <w:p w14:paraId="301C1B8D" w14:textId="77777777" w:rsidR="00D70915" w:rsidRPr="00A91A43" w:rsidRDefault="00D70915" w:rsidP="00D70915">
      <w:pPr>
        <w:bidi w:val="0"/>
        <w:spacing w:line="242" w:lineRule="auto"/>
        <w:ind w:right="2260"/>
        <w:jc w:val="both"/>
        <w:rPr>
          <w:rFonts w:asciiTheme="majorBidi" w:eastAsia="Times New Roman" w:hAnsiTheme="majorBidi" w:cstheme="majorBidi"/>
          <w:u w:val="single"/>
        </w:rPr>
      </w:pPr>
      <w:r w:rsidRPr="00A91A43">
        <w:rPr>
          <w:rFonts w:asciiTheme="majorBidi" w:eastAsia="Times New Roman" w:hAnsiTheme="majorBidi" w:cstheme="majorBidi"/>
          <w:u w:val="single"/>
        </w:rPr>
        <w:t>The Transactional approach was reflected in different areas in the case, such as:</w:t>
      </w:r>
    </w:p>
    <w:p w14:paraId="4159AC77" w14:textId="77777777" w:rsidR="00D70915" w:rsidRPr="00A91A43" w:rsidRDefault="00D70915" w:rsidP="00D70915">
      <w:pPr>
        <w:spacing w:line="5" w:lineRule="exact"/>
        <w:rPr>
          <w:rFonts w:asciiTheme="majorBidi" w:eastAsia="Times New Roman" w:hAnsiTheme="majorBidi" w:cstheme="majorBidi"/>
        </w:rPr>
      </w:pPr>
    </w:p>
    <w:p w14:paraId="283A2C92" w14:textId="77777777" w:rsidR="00D70915" w:rsidRPr="00A91A43" w:rsidRDefault="00D70915" w:rsidP="00D70915">
      <w:pPr>
        <w:spacing w:line="0" w:lineRule="atLeast"/>
        <w:ind w:left="1440"/>
        <w:jc w:val="right"/>
        <w:rPr>
          <w:rFonts w:asciiTheme="majorBidi" w:eastAsia="Times New Roman" w:hAnsiTheme="majorBidi" w:cstheme="majorBidi"/>
        </w:rPr>
      </w:pPr>
      <w:r w:rsidRPr="00A91A43">
        <w:rPr>
          <w:rFonts w:asciiTheme="majorBidi" w:eastAsia="Times New Roman" w:hAnsiTheme="majorBidi" w:cstheme="majorBidi"/>
          <w:b/>
          <w:bCs/>
        </w:rPr>
        <w:t>1-</w:t>
      </w:r>
      <w:r w:rsidRPr="00A91A43">
        <w:rPr>
          <w:rFonts w:asciiTheme="majorBidi" w:eastAsia="Times New Roman" w:hAnsiTheme="majorBidi" w:cstheme="majorBidi"/>
        </w:rPr>
        <w:t xml:space="preserve"> The employees were task oriented and not relationship oriented:</w:t>
      </w:r>
    </w:p>
    <w:p w14:paraId="5ACCA0A0" w14:textId="77777777" w:rsidR="00D70915" w:rsidRPr="00A91A43" w:rsidRDefault="00D70915" w:rsidP="00D70915">
      <w:pPr>
        <w:pStyle w:val="ListParagraph"/>
        <w:numPr>
          <w:ilvl w:val="0"/>
          <w:numId w:val="4"/>
        </w:numPr>
        <w:tabs>
          <w:tab w:val="left" w:pos="1600"/>
        </w:tabs>
        <w:spacing w:line="0" w:lineRule="atLeast"/>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Each employee in the company concentrated on their own task.</w:t>
      </w:r>
    </w:p>
    <w:p w14:paraId="773AEDD1" w14:textId="77777777" w:rsidR="00D70915" w:rsidRPr="00A91A43" w:rsidRDefault="00D70915" w:rsidP="00D70915">
      <w:pPr>
        <w:spacing w:line="20" w:lineRule="exact"/>
        <w:rPr>
          <w:rFonts w:asciiTheme="majorBidi" w:eastAsia="Times New Roman" w:hAnsiTheme="majorBidi" w:cstheme="majorBidi"/>
        </w:rPr>
      </w:pPr>
    </w:p>
    <w:p w14:paraId="2AC26702" w14:textId="77777777" w:rsidR="00D70915" w:rsidRPr="00A91A43" w:rsidRDefault="00D70915" w:rsidP="00D70915">
      <w:pPr>
        <w:pStyle w:val="ListParagraph"/>
        <w:numPr>
          <w:ilvl w:val="0"/>
          <w:numId w:val="4"/>
        </w:numPr>
        <w:tabs>
          <w:tab w:val="left" w:pos="1600"/>
        </w:tabs>
        <w:spacing w:line="227"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The interaction between the employees was infrequent.</w:t>
      </w:r>
    </w:p>
    <w:p w14:paraId="7EF689C5" w14:textId="77777777" w:rsidR="00D70915" w:rsidRPr="00A91A43" w:rsidRDefault="00D70915" w:rsidP="00D70915">
      <w:pPr>
        <w:spacing w:line="44" w:lineRule="exact"/>
        <w:rPr>
          <w:rFonts w:asciiTheme="majorBidi" w:eastAsia="Times New Roman" w:hAnsiTheme="majorBidi" w:cstheme="majorBidi"/>
        </w:rPr>
      </w:pPr>
    </w:p>
    <w:p w14:paraId="531046CC" w14:textId="77777777" w:rsidR="00D70915" w:rsidRPr="00A91A43" w:rsidRDefault="00D70915" w:rsidP="00D70915">
      <w:pPr>
        <w:pStyle w:val="ListParagraph"/>
        <w:numPr>
          <w:ilvl w:val="0"/>
          <w:numId w:val="4"/>
        </w:numPr>
        <w:tabs>
          <w:tab w:val="left" w:pos="1600"/>
        </w:tabs>
        <w:spacing w:line="224"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Communication between the employee was through instant messaging program on the computers and only few meetings.</w:t>
      </w:r>
    </w:p>
    <w:p w14:paraId="3278E03E" w14:textId="77777777" w:rsidR="00D70915" w:rsidRPr="00A91A43" w:rsidRDefault="00D70915" w:rsidP="00D70915">
      <w:pPr>
        <w:tabs>
          <w:tab w:val="left" w:pos="1600"/>
        </w:tabs>
        <w:bidi w:val="0"/>
        <w:spacing w:line="224" w:lineRule="auto"/>
        <w:ind w:right="2540"/>
        <w:rPr>
          <w:rFonts w:asciiTheme="majorBidi" w:eastAsia="Times New Roman" w:hAnsiTheme="majorBidi" w:cstheme="majorBidi"/>
        </w:rPr>
      </w:pPr>
    </w:p>
    <w:p w14:paraId="623F8616" w14:textId="77777777" w:rsidR="00D70915" w:rsidRPr="00A91A43" w:rsidRDefault="00D70915" w:rsidP="00D70915">
      <w:pPr>
        <w:spacing w:line="1" w:lineRule="exact"/>
        <w:rPr>
          <w:rFonts w:asciiTheme="majorBidi" w:eastAsia="Times New Roman" w:hAnsiTheme="majorBidi" w:cstheme="majorBidi"/>
        </w:rPr>
      </w:pPr>
    </w:p>
    <w:p w14:paraId="3A07D27C" w14:textId="77777777" w:rsidR="00D70915" w:rsidRPr="0070076A" w:rsidRDefault="00D70915" w:rsidP="00D70915">
      <w:pPr>
        <w:bidi w:val="0"/>
        <w:spacing w:line="213" w:lineRule="auto"/>
        <w:rPr>
          <w:rFonts w:asciiTheme="majorBidi" w:eastAsia="Times New Roman" w:hAnsiTheme="majorBidi" w:cstheme="majorBidi"/>
          <w:color w:val="4472C4" w:themeColor="accent1"/>
          <w:u w:val="single"/>
        </w:rPr>
      </w:pPr>
      <w:r w:rsidRPr="00A91A43">
        <w:rPr>
          <w:rFonts w:asciiTheme="majorBidi" w:eastAsia="Times New Roman" w:hAnsiTheme="majorBidi" w:cstheme="majorBidi"/>
          <w:b/>
          <w:bCs/>
        </w:rPr>
        <w:t>2-</w:t>
      </w:r>
      <w:r w:rsidRPr="00A91A43">
        <w:rPr>
          <w:rFonts w:asciiTheme="majorBidi" w:eastAsia="Times New Roman" w:hAnsiTheme="majorBidi" w:cstheme="majorBidi"/>
        </w:rPr>
        <w:t xml:space="preserve"> The patterners wanted to keep the status of the company as same as they used to    run it </w:t>
      </w:r>
      <w:r w:rsidRPr="0070076A">
        <w:rPr>
          <w:rFonts w:asciiTheme="majorBidi" w:eastAsia="Times New Roman" w:hAnsiTheme="majorBidi" w:cstheme="majorBidi"/>
          <w:color w:val="4472C4" w:themeColor="accent1"/>
          <w:u w:val="single"/>
        </w:rPr>
        <w:t>(keep the status Quo) :</w:t>
      </w:r>
    </w:p>
    <w:p w14:paraId="5922A661" w14:textId="77777777" w:rsidR="00D70915" w:rsidRPr="00A91A43" w:rsidRDefault="00D70915" w:rsidP="00D70915">
      <w:pPr>
        <w:pStyle w:val="ListParagraph"/>
        <w:numPr>
          <w:ilvl w:val="0"/>
          <w:numId w:val="5"/>
        </w:numPr>
        <w:tabs>
          <w:tab w:val="left" w:pos="1600"/>
        </w:tabs>
        <w:spacing w:line="237" w:lineRule="auto"/>
        <w:ind w:right="-227"/>
        <w:jc w:val="both"/>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The patterns believed they had a winning formula for success, so they had a strong desire to run the company ‘as it always had been’.</w:t>
      </w:r>
    </w:p>
    <w:p w14:paraId="2155AE15" w14:textId="77777777" w:rsidR="00D70915" w:rsidRPr="00A91A43" w:rsidRDefault="00D70915" w:rsidP="00D70915">
      <w:pPr>
        <w:pStyle w:val="ListParagraph"/>
        <w:numPr>
          <w:ilvl w:val="0"/>
          <w:numId w:val="5"/>
        </w:numPr>
        <w:tabs>
          <w:tab w:val="left" w:pos="1600"/>
        </w:tabs>
        <w:spacing w:line="227" w:lineRule="auto"/>
        <w:jc w:val="both"/>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HSS was still run very much as it had been when the company started.</w:t>
      </w:r>
    </w:p>
    <w:p w14:paraId="6F04231C" w14:textId="77777777" w:rsidR="00D70915" w:rsidRPr="00A91A43" w:rsidRDefault="00D70915" w:rsidP="00D70915">
      <w:pPr>
        <w:spacing w:line="316" w:lineRule="exact"/>
        <w:rPr>
          <w:rFonts w:asciiTheme="majorBidi" w:eastAsia="Times New Roman" w:hAnsiTheme="majorBidi" w:cstheme="majorBidi"/>
        </w:rPr>
      </w:pPr>
    </w:p>
    <w:p w14:paraId="0CC3CDF4" w14:textId="77777777" w:rsidR="00D70915" w:rsidRPr="00A91A43" w:rsidRDefault="00D70915" w:rsidP="00D70915">
      <w:pPr>
        <w:bidi w:val="0"/>
        <w:spacing w:line="220" w:lineRule="auto"/>
        <w:rPr>
          <w:rFonts w:asciiTheme="majorBidi" w:eastAsia="Times New Roman" w:hAnsiTheme="majorBidi" w:cstheme="majorBidi"/>
        </w:rPr>
      </w:pPr>
      <w:r w:rsidRPr="00A91A43">
        <w:rPr>
          <w:rFonts w:asciiTheme="majorBidi" w:eastAsia="Times New Roman" w:hAnsiTheme="majorBidi" w:cstheme="majorBidi"/>
          <w:b/>
          <w:bCs/>
        </w:rPr>
        <w:t>3-</w:t>
      </w:r>
      <w:r w:rsidRPr="00A91A43">
        <w:rPr>
          <w:rFonts w:asciiTheme="majorBidi" w:eastAsia="Times New Roman" w:hAnsiTheme="majorBidi" w:cstheme="majorBidi"/>
        </w:rPr>
        <w:t xml:space="preserve"> The patterners promote and expect compliance from all the employee at the company:</w:t>
      </w:r>
    </w:p>
    <w:p w14:paraId="4EC0C8F4" w14:textId="77777777" w:rsidR="00D70915" w:rsidRPr="00A91A43" w:rsidRDefault="00D70915" w:rsidP="00D70915">
      <w:pPr>
        <w:pStyle w:val="ListParagraph"/>
        <w:numPr>
          <w:ilvl w:val="0"/>
          <w:numId w:val="6"/>
        </w:numPr>
        <w:tabs>
          <w:tab w:val="left" w:pos="1600"/>
        </w:tabs>
        <w:spacing w:line="224"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The partners are very dedicated and worked very hard, putting in long hours and sacrificing their personal lives to put the HHS first.</w:t>
      </w:r>
    </w:p>
    <w:p w14:paraId="54EA2523" w14:textId="77777777" w:rsidR="00D70915" w:rsidRPr="00A91A43" w:rsidRDefault="00D70915" w:rsidP="00D70915">
      <w:pPr>
        <w:pStyle w:val="ListParagraph"/>
        <w:numPr>
          <w:ilvl w:val="0"/>
          <w:numId w:val="6"/>
        </w:numPr>
        <w:tabs>
          <w:tab w:val="left" w:pos="1600"/>
        </w:tabs>
        <w:spacing w:line="224"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The partners expected everyone on staff to work equally hard to move the company forward.</w:t>
      </w:r>
    </w:p>
    <w:p w14:paraId="359F8A27" w14:textId="77777777" w:rsidR="00D70915" w:rsidRPr="00A91A43" w:rsidRDefault="00D70915" w:rsidP="00D70915">
      <w:pPr>
        <w:pStyle w:val="ListParagraph"/>
        <w:numPr>
          <w:ilvl w:val="0"/>
          <w:numId w:val="6"/>
        </w:numPr>
        <w:tabs>
          <w:tab w:val="left" w:pos="1600"/>
        </w:tabs>
        <w:spacing w:line="229"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Natalie explained and apologized to Chow that she could not accept the job at an earlier notice (early may) and reminded him that her contract did not begin until July 1</w:t>
      </w:r>
      <w:r w:rsidRPr="00A91A43">
        <w:rPr>
          <w:rFonts w:asciiTheme="majorBidi" w:eastAsia="Times New Roman" w:hAnsiTheme="majorBidi" w:cstheme="majorBidi"/>
          <w:sz w:val="24"/>
          <w:szCs w:val="24"/>
          <w:vertAlign w:val="superscript"/>
        </w:rPr>
        <w:t>st</w:t>
      </w:r>
      <w:r w:rsidRPr="00A91A43">
        <w:rPr>
          <w:rFonts w:asciiTheme="majorBidi" w:eastAsia="Times New Roman" w:hAnsiTheme="majorBidi" w:cstheme="majorBidi"/>
          <w:sz w:val="24"/>
          <w:szCs w:val="24"/>
        </w:rPr>
        <w:t>, Chow became rather upset.</w:t>
      </w:r>
    </w:p>
    <w:p w14:paraId="4483DD39" w14:textId="77777777" w:rsidR="00D70915" w:rsidRPr="00A91A43" w:rsidRDefault="00D70915" w:rsidP="00D70915">
      <w:pPr>
        <w:spacing w:line="47" w:lineRule="exact"/>
        <w:rPr>
          <w:rFonts w:asciiTheme="majorBidi" w:eastAsia="Times New Roman" w:hAnsiTheme="majorBidi" w:cstheme="majorBidi"/>
        </w:rPr>
      </w:pPr>
    </w:p>
    <w:p w14:paraId="11CAB27F" w14:textId="77777777" w:rsidR="00D70915" w:rsidRPr="00A91A43" w:rsidRDefault="00D70915" w:rsidP="00D70915">
      <w:pPr>
        <w:pStyle w:val="ListParagraph"/>
        <w:numPr>
          <w:ilvl w:val="0"/>
          <w:numId w:val="6"/>
        </w:numPr>
        <w:tabs>
          <w:tab w:val="left" w:pos="1600"/>
        </w:tabs>
        <w:spacing w:line="229"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When Natalie sent an email highlighting her efforts to date and asking for his feedback on her performance, Chow replied with a short response reminding her of the importance of following established procedures.</w:t>
      </w:r>
    </w:p>
    <w:p w14:paraId="282E5CFF" w14:textId="77777777" w:rsidR="00D70915" w:rsidRPr="00A91A43" w:rsidRDefault="00D70915" w:rsidP="00D70915">
      <w:pPr>
        <w:bidi w:val="0"/>
        <w:spacing w:line="254" w:lineRule="auto"/>
        <w:rPr>
          <w:rFonts w:asciiTheme="majorBidi" w:eastAsia="Times New Roman" w:hAnsiTheme="majorBidi" w:cstheme="majorBidi"/>
        </w:rPr>
      </w:pPr>
    </w:p>
    <w:p w14:paraId="15B27895" w14:textId="77777777" w:rsidR="00D70915" w:rsidRPr="0070076A" w:rsidRDefault="00D70915" w:rsidP="00D70915">
      <w:pPr>
        <w:bidi w:val="0"/>
        <w:spacing w:line="254" w:lineRule="auto"/>
        <w:rPr>
          <w:rFonts w:asciiTheme="majorBidi" w:eastAsia="Times New Roman" w:hAnsiTheme="majorBidi" w:cstheme="majorBidi"/>
          <w:color w:val="4472C4" w:themeColor="accent1"/>
          <w:u w:val="single"/>
        </w:rPr>
      </w:pPr>
      <w:r w:rsidRPr="00A91A43">
        <w:rPr>
          <w:rFonts w:asciiTheme="majorBidi" w:eastAsia="Times New Roman" w:hAnsiTheme="majorBidi" w:cstheme="majorBidi"/>
        </w:rPr>
        <w:t xml:space="preserve">This leadership approach </w:t>
      </w:r>
      <w:r w:rsidRPr="00A91A43">
        <w:rPr>
          <w:rFonts w:asciiTheme="majorBidi" w:eastAsia="Times New Roman" w:hAnsiTheme="majorBidi" w:cstheme="majorBidi"/>
          <w:b/>
        </w:rPr>
        <w:t>should change</w:t>
      </w:r>
      <w:r w:rsidRPr="00A91A43">
        <w:rPr>
          <w:rFonts w:asciiTheme="majorBidi" w:eastAsia="Times New Roman" w:hAnsiTheme="majorBidi" w:cstheme="majorBidi"/>
        </w:rPr>
        <w:t xml:space="preserve"> from </w:t>
      </w:r>
      <w:r w:rsidRPr="0070076A">
        <w:rPr>
          <w:rFonts w:asciiTheme="majorBidi" w:eastAsia="Times New Roman" w:hAnsiTheme="majorBidi" w:cstheme="majorBidi"/>
          <w:b/>
          <w:color w:val="4472C4" w:themeColor="accent1"/>
          <w:u w:val="single"/>
        </w:rPr>
        <w:t>Transactional approach</w:t>
      </w:r>
      <w:r w:rsidRPr="0070076A">
        <w:rPr>
          <w:rFonts w:asciiTheme="majorBidi" w:eastAsia="Times New Roman" w:hAnsiTheme="majorBidi" w:cstheme="majorBidi"/>
          <w:color w:val="4472C4" w:themeColor="accent1"/>
        </w:rPr>
        <w:t xml:space="preserve"> </w:t>
      </w:r>
      <w:r w:rsidRPr="00A91A43">
        <w:rPr>
          <w:rFonts w:asciiTheme="majorBidi" w:eastAsia="Times New Roman" w:hAnsiTheme="majorBidi" w:cstheme="majorBidi"/>
        </w:rPr>
        <w:t xml:space="preserve">to </w:t>
      </w:r>
      <w:r w:rsidRPr="0070076A">
        <w:rPr>
          <w:rFonts w:asciiTheme="majorBidi" w:eastAsia="Times New Roman" w:hAnsiTheme="majorBidi" w:cstheme="majorBidi"/>
          <w:b/>
          <w:color w:val="4472C4" w:themeColor="accent1"/>
          <w:u w:val="single"/>
        </w:rPr>
        <w:t xml:space="preserve">Transformational approach </w:t>
      </w:r>
      <w:r w:rsidRPr="0070076A">
        <w:rPr>
          <w:rFonts w:asciiTheme="majorBidi" w:eastAsia="Times New Roman" w:hAnsiTheme="majorBidi" w:cstheme="majorBidi"/>
          <w:color w:val="4472C4" w:themeColor="accent1"/>
          <w:u w:val="single"/>
        </w:rPr>
        <w:t>(By utilizing The Contemporary Leadership</w:t>
      </w:r>
      <w:r w:rsidRPr="0070076A">
        <w:rPr>
          <w:rFonts w:asciiTheme="majorBidi" w:eastAsia="Times New Roman" w:hAnsiTheme="majorBidi" w:cstheme="majorBidi"/>
          <w:b/>
          <w:color w:val="4472C4" w:themeColor="accent1"/>
          <w:u w:val="single"/>
        </w:rPr>
        <w:t xml:space="preserve"> </w:t>
      </w:r>
      <w:r w:rsidRPr="0070076A">
        <w:rPr>
          <w:rFonts w:asciiTheme="majorBidi" w:eastAsia="Times New Roman" w:hAnsiTheme="majorBidi" w:cstheme="majorBidi"/>
          <w:color w:val="4472C4" w:themeColor="accent1"/>
          <w:u w:val="single"/>
        </w:rPr>
        <w:t>Theory).</w:t>
      </w:r>
    </w:p>
    <w:p w14:paraId="7AC8ACB7" w14:textId="77777777" w:rsidR="00D70915" w:rsidRPr="00A91A43" w:rsidRDefault="00D70915" w:rsidP="00D70915">
      <w:pPr>
        <w:spacing w:line="3" w:lineRule="exact"/>
        <w:jc w:val="right"/>
        <w:rPr>
          <w:rFonts w:asciiTheme="majorBidi" w:eastAsia="Times New Roman" w:hAnsiTheme="majorBidi" w:cstheme="majorBidi"/>
        </w:rPr>
      </w:pPr>
    </w:p>
    <w:p w14:paraId="7F96D858" w14:textId="77777777" w:rsidR="00D70915" w:rsidRPr="00A91A43" w:rsidRDefault="00D70915" w:rsidP="00D70915">
      <w:pPr>
        <w:spacing w:line="0" w:lineRule="atLeast"/>
        <w:ind w:left="1440"/>
        <w:jc w:val="right"/>
        <w:rPr>
          <w:rFonts w:asciiTheme="majorBidi" w:eastAsia="Times New Roman" w:hAnsiTheme="majorBidi" w:cstheme="majorBidi"/>
        </w:rPr>
      </w:pPr>
      <w:r w:rsidRPr="00A91A43">
        <w:rPr>
          <w:rFonts w:asciiTheme="majorBidi" w:eastAsia="Times New Roman" w:hAnsiTheme="majorBidi" w:cstheme="majorBidi"/>
        </w:rPr>
        <w:t>Transformational approach will be more effective in such company as it will:</w:t>
      </w:r>
    </w:p>
    <w:p w14:paraId="58F6AF83" w14:textId="77777777" w:rsidR="00D70915" w:rsidRPr="00A91A43" w:rsidRDefault="00D70915" w:rsidP="00D70915">
      <w:pPr>
        <w:spacing w:line="286" w:lineRule="exact"/>
        <w:rPr>
          <w:rFonts w:asciiTheme="majorBidi" w:eastAsia="Times New Roman" w:hAnsiTheme="majorBidi" w:cstheme="majorBidi"/>
        </w:rPr>
      </w:pPr>
    </w:p>
    <w:p w14:paraId="0AB82510" w14:textId="77777777" w:rsidR="00D70915" w:rsidRPr="00A91A43" w:rsidRDefault="00D70915" w:rsidP="00D70915">
      <w:pPr>
        <w:pStyle w:val="ListParagraph"/>
        <w:numPr>
          <w:ilvl w:val="0"/>
          <w:numId w:val="3"/>
        </w:numPr>
        <w:tabs>
          <w:tab w:val="left" w:pos="1640"/>
        </w:tabs>
        <w:spacing w:line="0" w:lineRule="atLeast"/>
        <w:jc w:val="both"/>
        <w:rPr>
          <w:rFonts w:asciiTheme="majorBidi" w:eastAsia="Symbol" w:hAnsiTheme="majorBidi" w:cstheme="majorBidi"/>
          <w:sz w:val="24"/>
          <w:szCs w:val="24"/>
        </w:rPr>
      </w:pPr>
      <w:r w:rsidRPr="00A91A43">
        <w:rPr>
          <w:rFonts w:asciiTheme="majorBidi" w:eastAsia="Times New Roman" w:hAnsiTheme="majorBidi" w:cstheme="majorBidi"/>
          <w:b/>
          <w:color w:val="FF0000"/>
          <w:sz w:val="24"/>
          <w:szCs w:val="24"/>
        </w:rPr>
        <w:t>Promote innovation and change which will benefit the company:</w:t>
      </w:r>
    </w:p>
    <w:p w14:paraId="55727C93" w14:textId="77777777" w:rsidR="00D70915" w:rsidRPr="00A91A43" w:rsidRDefault="00D70915" w:rsidP="00D70915">
      <w:pPr>
        <w:pStyle w:val="ListParagraph"/>
        <w:tabs>
          <w:tab w:val="left" w:pos="1640"/>
        </w:tabs>
        <w:spacing w:line="0" w:lineRule="atLeast"/>
        <w:jc w:val="both"/>
        <w:rPr>
          <w:rFonts w:asciiTheme="majorBidi" w:eastAsia="Symbol" w:hAnsiTheme="majorBidi" w:cstheme="majorBidi"/>
          <w:sz w:val="24"/>
          <w:szCs w:val="24"/>
        </w:rPr>
      </w:pPr>
    </w:p>
    <w:p w14:paraId="24220239" w14:textId="77777777" w:rsidR="00D70915" w:rsidRPr="00A91A43" w:rsidRDefault="00D70915" w:rsidP="00D70915">
      <w:pPr>
        <w:pStyle w:val="ListParagraph"/>
        <w:numPr>
          <w:ilvl w:val="0"/>
          <w:numId w:val="7"/>
        </w:numPr>
        <w:tabs>
          <w:tab w:val="left" w:pos="1600"/>
        </w:tabs>
        <w:spacing w:line="224"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Promotes innovation to the company’ problems and not only the compliance alone and promote change rather than exchange.</w:t>
      </w:r>
    </w:p>
    <w:p w14:paraId="47BC10FC" w14:textId="77777777" w:rsidR="00D70915" w:rsidRPr="00A91A43" w:rsidRDefault="00D70915" w:rsidP="00D70915">
      <w:pPr>
        <w:spacing w:line="44" w:lineRule="exact"/>
        <w:rPr>
          <w:rFonts w:asciiTheme="majorBidi" w:eastAsia="Times New Roman" w:hAnsiTheme="majorBidi" w:cstheme="majorBidi"/>
        </w:rPr>
      </w:pPr>
    </w:p>
    <w:p w14:paraId="14E469F1" w14:textId="77777777" w:rsidR="00D70915" w:rsidRPr="00A91A43" w:rsidRDefault="00D70915" w:rsidP="00D70915">
      <w:pPr>
        <w:pStyle w:val="ListParagraph"/>
        <w:numPr>
          <w:ilvl w:val="0"/>
          <w:numId w:val="7"/>
        </w:numPr>
        <w:tabs>
          <w:tab w:val="left" w:pos="1600"/>
        </w:tabs>
        <w:spacing w:line="232"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lastRenderedPageBreak/>
        <w:t>Natalie discovered that there was a problem with a certain data system which was created by the programmers and she was discouraged from innovating a solution to solve the problem and it was suggested that it was because of her action in not following the procedure in placed.</w:t>
      </w:r>
    </w:p>
    <w:p w14:paraId="19C10697" w14:textId="77777777" w:rsidR="00D70915" w:rsidRPr="00A91A43" w:rsidRDefault="00D70915" w:rsidP="00D70915">
      <w:pPr>
        <w:tabs>
          <w:tab w:val="left" w:pos="1600"/>
        </w:tabs>
        <w:bidi w:val="0"/>
        <w:spacing w:line="232" w:lineRule="auto"/>
        <w:ind w:right="2440"/>
        <w:rPr>
          <w:rFonts w:asciiTheme="majorBidi" w:eastAsia="Times New Roman" w:hAnsiTheme="majorBidi" w:cstheme="majorBidi"/>
        </w:rPr>
      </w:pPr>
    </w:p>
    <w:p w14:paraId="1D267FA3" w14:textId="77777777" w:rsidR="00D70915" w:rsidRPr="00A91A43" w:rsidRDefault="00D70915" w:rsidP="00D70915">
      <w:pPr>
        <w:pStyle w:val="ListParagraph"/>
        <w:numPr>
          <w:ilvl w:val="0"/>
          <w:numId w:val="3"/>
        </w:numPr>
        <w:tabs>
          <w:tab w:val="left" w:pos="1640"/>
        </w:tabs>
        <w:spacing w:line="0" w:lineRule="atLeast"/>
        <w:rPr>
          <w:rFonts w:asciiTheme="majorBidi" w:eastAsia="Symbol" w:hAnsiTheme="majorBidi" w:cstheme="majorBidi"/>
          <w:sz w:val="24"/>
          <w:szCs w:val="24"/>
        </w:rPr>
      </w:pPr>
      <w:r w:rsidRPr="00A91A43">
        <w:rPr>
          <w:rFonts w:asciiTheme="majorBidi" w:eastAsia="Times New Roman" w:hAnsiTheme="majorBidi" w:cstheme="majorBidi"/>
          <w:b/>
          <w:color w:val="FF0000"/>
          <w:sz w:val="24"/>
          <w:szCs w:val="24"/>
        </w:rPr>
        <w:t>Focus more on relation-oriented which will benefit the company:</w:t>
      </w:r>
    </w:p>
    <w:p w14:paraId="68FB4D34" w14:textId="77777777" w:rsidR="00D70915" w:rsidRPr="00A91A43" w:rsidRDefault="00D70915" w:rsidP="00D70915">
      <w:pPr>
        <w:pStyle w:val="ListParagraph"/>
        <w:numPr>
          <w:ilvl w:val="0"/>
          <w:numId w:val="3"/>
        </w:numPr>
        <w:tabs>
          <w:tab w:val="left" w:pos="1600"/>
        </w:tabs>
        <w:spacing w:line="237"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One of the main issues Natalie faced during her employment was communication with her supervisor which can be seen at the case (</w:t>
      </w:r>
      <w:proofErr w:type="spellStart"/>
      <w:r w:rsidRPr="00A91A43">
        <w:rPr>
          <w:rFonts w:asciiTheme="majorBidi" w:eastAsia="Times New Roman" w:hAnsiTheme="majorBidi" w:cstheme="majorBidi"/>
          <w:sz w:val="24"/>
          <w:szCs w:val="24"/>
        </w:rPr>
        <w:t>Maclahan</w:t>
      </w:r>
      <w:proofErr w:type="spellEnd"/>
      <w:r w:rsidRPr="00A91A43">
        <w:rPr>
          <w:rFonts w:asciiTheme="majorBidi" w:eastAsia="Times New Roman" w:hAnsiTheme="majorBidi" w:cstheme="majorBidi"/>
          <w:sz w:val="24"/>
          <w:szCs w:val="24"/>
        </w:rPr>
        <w:t xml:space="preserve"> was very frustrated and, since her work did not require collaboration with others, she decided to start working from home. She assumed this was not a problem, since Chow seemed too busy to spend any time with her and the programming staff who had flexible schedules, often arriving and leaving at odd hours.</w:t>
      </w:r>
    </w:p>
    <w:p w14:paraId="0BCDBE8D" w14:textId="77777777" w:rsidR="00D70915" w:rsidRPr="00A91A43" w:rsidRDefault="00D70915" w:rsidP="00D70915">
      <w:pPr>
        <w:spacing w:line="44" w:lineRule="exact"/>
        <w:rPr>
          <w:rFonts w:asciiTheme="majorBidi" w:eastAsia="Times New Roman" w:hAnsiTheme="majorBidi" w:cstheme="majorBidi"/>
        </w:rPr>
      </w:pPr>
    </w:p>
    <w:p w14:paraId="6F13E7F5" w14:textId="77777777" w:rsidR="00D70915" w:rsidRPr="00A91A43" w:rsidRDefault="00D70915" w:rsidP="00D70915">
      <w:pPr>
        <w:pStyle w:val="ListParagraph"/>
        <w:numPr>
          <w:ilvl w:val="0"/>
          <w:numId w:val="8"/>
        </w:numPr>
        <w:tabs>
          <w:tab w:val="left" w:pos="1600"/>
        </w:tabs>
        <w:spacing w:line="229"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 xml:space="preserve">Outside of partners’ offices, the culture at HSS was rather individualistic. Everyone concentrated on their own work, and interaction between employees was </w:t>
      </w:r>
      <w:proofErr w:type="gramStart"/>
      <w:r w:rsidRPr="00A91A43">
        <w:rPr>
          <w:rFonts w:asciiTheme="majorBidi" w:eastAsia="Times New Roman" w:hAnsiTheme="majorBidi" w:cstheme="majorBidi"/>
          <w:sz w:val="24"/>
          <w:szCs w:val="24"/>
        </w:rPr>
        <w:t>infrequent .</w:t>
      </w:r>
      <w:proofErr w:type="gramEnd"/>
    </w:p>
    <w:p w14:paraId="69B69FCE" w14:textId="77777777" w:rsidR="00D70915" w:rsidRPr="00A91A43" w:rsidRDefault="00D70915" w:rsidP="00D70915">
      <w:pPr>
        <w:tabs>
          <w:tab w:val="left" w:pos="1640"/>
        </w:tabs>
        <w:bidi w:val="0"/>
        <w:spacing w:line="0" w:lineRule="atLeast"/>
        <w:rPr>
          <w:rFonts w:asciiTheme="majorBidi" w:eastAsia="Times New Roman" w:hAnsiTheme="majorBidi" w:cstheme="majorBidi"/>
          <w:b/>
          <w:color w:val="FF0000"/>
        </w:rPr>
      </w:pPr>
    </w:p>
    <w:p w14:paraId="1E1DA124" w14:textId="77777777" w:rsidR="00D70915" w:rsidRPr="00A91A43" w:rsidRDefault="00D70915" w:rsidP="00D70915">
      <w:pPr>
        <w:tabs>
          <w:tab w:val="left" w:pos="1600"/>
        </w:tabs>
        <w:bidi w:val="0"/>
        <w:spacing w:line="0" w:lineRule="atLeast"/>
        <w:rPr>
          <w:rFonts w:asciiTheme="majorBidi" w:eastAsia="Times New Roman" w:hAnsiTheme="majorBidi" w:cstheme="majorBidi"/>
        </w:rPr>
      </w:pPr>
      <w:r w:rsidRPr="00A91A43">
        <w:rPr>
          <w:rFonts w:asciiTheme="majorBidi" w:eastAsia="Times New Roman" w:hAnsiTheme="majorBidi" w:cstheme="majorBidi"/>
          <w:b/>
          <w:color w:val="FF0000"/>
        </w:rPr>
        <w:t xml:space="preserve"> Leadership style:</w:t>
      </w:r>
    </w:p>
    <w:p w14:paraId="71BBACDB" w14:textId="77777777" w:rsidR="00D70915" w:rsidRPr="0070076A" w:rsidRDefault="00D70915" w:rsidP="00D70915">
      <w:pPr>
        <w:bidi w:val="0"/>
        <w:spacing w:line="247" w:lineRule="auto"/>
        <w:ind w:right="2400"/>
        <w:rPr>
          <w:rFonts w:asciiTheme="majorBidi" w:eastAsia="Times New Roman" w:hAnsiTheme="majorBidi" w:cstheme="majorBidi"/>
          <w:color w:val="4472C4" w:themeColor="accent1"/>
          <w:u w:val="single"/>
        </w:rPr>
      </w:pPr>
      <w:r w:rsidRPr="0070076A">
        <w:rPr>
          <w:rFonts w:asciiTheme="majorBidi" w:eastAsia="Times New Roman" w:hAnsiTheme="majorBidi" w:cstheme="majorBidi"/>
          <w:color w:val="4472C4" w:themeColor="accent1"/>
          <w:u w:val="single"/>
        </w:rPr>
        <w:t xml:space="preserve">By utilizing Lewin’s Leadership style theory, the leadership style of Hospital Software solutions is </w:t>
      </w:r>
      <w:r w:rsidRPr="0070076A">
        <w:rPr>
          <w:rFonts w:asciiTheme="majorBidi" w:eastAsia="Times New Roman" w:hAnsiTheme="majorBidi" w:cstheme="majorBidi"/>
          <w:b/>
          <w:color w:val="4472C4" w:themeColor="accent1"/>
          <w:u w:val="single"/>
        </w:rPr>
        <w:t>Authoritarian style</w:t>
      </w:r>
      <w:r w:rsidRPr="0070076A">
        <w:rPr>
          <w:rFonts w:asciiTheme="majorBidi" w:eastAsia="Times New Roman" w:hAnsiTheme="majorBidi" w:cstheme="majorBidi"/>
          <w:color w:val="4472C4" w:themeColor="accent1"/>
          <w:u w:val="single"/>
        </w:rPr>
        <w:t>.</w:t>
      </w:r>
    </w:p>
    <w:p w14:paraId="47E3320A" w14:textId="77777777" w:rsidR="00D70915" w:rsidRPr="00A91A43" w:rsidRDefault="00D70915" w:rsidP="00D70915">
      <w:pPr>
        <w:bidi w:val="0"/>
        <w:spacing w:line="280" w:lineRule="auto"/>
        <w:ind w:left="1160" w:right="2280"/>
        <w:rPr>
          <w:rFonts w:asciiTheme="majorBidi" w:eastAsia="Times New Roman" w:hAnsiTheme="majorBidi" w:cstheme="majorBidi"/>
        </w:rPr>
      </w:pPr>
    </w:p>
    <w:p w14:paraId="7203736F" w14:textId="77777777" w:rsidR="00D70915" w:rsidRPr="0070076A" w:rsidRDefault="00D70915" w:rsidP="00D70915">
      <w:pPr>
        <w:bidi w:val="0"/>
        <w:spacing w:line="280" w:lineRule="auto"/>
        <w:rPr>
          <w:rFonts w:asciiTheme="majorBidi" w:eastAsia="Times New Roman" w:hAnsiTheme="majorBidi" w:cstheme="majorBidi"/>
          <w:color w:val="4472C4" w:themeColor="accent1"/>
          <w:u w:val="single"/>
        </w:rPr>
      </w:pPr>
      <w:r w:rsidRPr="0070076A">
        <w:rPr>
          <w:rFonts w:asciiTheme="majorBidi" w:eastAsia="Times New Roman" w:hAnsiTheme="majorBidi" w:cstheme="majorBidi"/>
          <w:color w:val="4472C4" w:themeColor="accent1"/>
          <w:u w:val="single"/>
        </w:rPr>
        <w:t>The Authoritarian style was reflected was reflected in different are in the case, such as:</w:t>
      </w:r>
    </w:p>
    <w:p w14:paraId="0970664F" w14:textId="77777777" w:rsidR="00D70915" w:rsidRPr="00A91A43" w:rsidRDefault="00D70915" w:rsidP="00D70915">
      <w:pPr>
        <w:pStyle w:val="ListParagraph"/>
        <w:numPr>
          <w:ilvl w:val="0"/>
          <w:numId w:val="8"/>
        </w:numPr>
        <w:tabs>
          <w:tab w:val="left" w:pos="1600"/>
        </w:tabs>
        <w:spacing w:line="224"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Because the original 10 partners knew the business best, all strategic decisions had to be cleared through their offices.</w:t>
      </w:r>
    </w:p>
    <w:p w14:paraId="38119747" w14:textId="77777777" w:rsidR="00D70915" w:rsidRPr="00A91A43" w:rsidRDefault="00D70915" w:rsidP="00D70915">
      <w:pPr>
        <w:spacing w:line="44" w:lineRule="exact"/>
        <w:rPr>
          <w:rFonts w:asciiTheme="majorBidi" w:eastAsia="Times New Roman" w:hAnsiTheme="majorBidi" w:cstheme="majorBidi"/>
        </w:rPr>
      </w:pPr>
    </w:p>
    <w:p w14:paraId="15E54993" w14:textId="77777777" w:rsidR="00D70915" w:rsidRPr="00A91A43" w:rsidRDefault="00D70915" w:rsidP="00D70915">
      <w:pPr>
        <w:pStyle w:val="ListParagraph"/>
        <w:numPr>
          <w:ilvl w:val="0"/>
          <w:numId w:val="8"/>
        </w:numPr>
        <w:tabs>
          <w:tab w:val="left" w:pos="1600"/>
        </w:tabs>
        <w:spacing w:line="224"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The employee at the company are expected to comply and follow the orders from the partners and to follow the established procedures.</w:t>
      </w:r>
    </w:p>
    <w:p w14:paraId="18444A85" w14:textId="77777777" w:rsidR="00D70915" w:rsidRPr="00A91A43" w:rsidRDefault="00D70915" w:rsidP="00D70915">
      <w:pPr>
        <w:spacing w:line="44" w:lineRule="exact"/>
        <w:rPr>
          <w:rFonts w:asciiTheme="majorBidi" w:eastAsia="Times New Roman" w:hAnsiTheme="majorBidi" w:cstheme="majorBidi"/>
        </w:rPr>
      </w:pPr>
    </w:p>
    <w:p w14:paraId="0EEB9A0D" w14:textId="77777777" w:rsidR="00D70915" w:rsidRPr="00A91A43" w:rsidRDefault="00D70915" w:rsidP="00D70915">
      <w:pPr>
        <w:pStyle w:val="ListParagraph"/>
        <w:numPr>
          <w:ilvl w:val="0"/>
          <w:numId w:val="8"/>
        </w:numPr>
        <w:tabs>
          <w:tab w:val="left" w:pos="1600"/>
        </w:tabs>
        <w:spacing w:line="229"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Input and feedback from the staff are not welcomed in the company. When Natalie sent an email to Chow and he discouraged her input to improve the data system and make it better.</w:t>
      </w:r>
    </w:p>
    <w:p w14:paraId="7F818E01" w14:textId="77777777" w:rsidR="00D70915" w:rsidRPr="00A91A43" w:rsidRDefault="00D70915" w:rsidP="00D70915">
      <w:pPr>
        <w:tabs>
          <w:tab w:val="left" w:pos="1600"/>
        </w:tabs>
        <w:bidi w:val="0"/>
        <w:spacing w:line="229" w:lineRule="auto"/>
        <w:ind w:right="2140"/>
        <w:rPr>
          <w:rFonts w:asciiTheme="majorBidi" w:eastAsia="Times New Roman" w:hAnsiTheme="majorBidi" w:cstheme="majorBidi"/>
        </w:rPr>
      </w:pPr>
    </w:p>
    <w:p w14:paraId="2831BFCA" w14:textId="77777777" w:rsidR="00D70915" w:rsidRPr="00A91A43" w:rsidRDefault="00D70915" w:rsidP="00D70915">
      <w:pPr>
        <w:spacing w:line="235" w:lineRule="exact"/>
        <w:rPr>
          <w:rFonts w:asciiTheme="majorBidi" w:eastAsia="Times New Roman" w:hAnsiTheme="majorBidi" w:cstheme="majorBidi"/>
        </w:rPr>
      </w:pPr>
    </w:p>
    <w:p w14:paraId="179772F0" w14:textId="77777777" w:rsidR="00D70915" w:rsidRPr="0070076A" w:rsidRDefault="00D70915" w:rsidP="00D70915">
      <w:pPr>
        <w:bidi w:val="0"/>
        <w:spacing w:line="260" w:lineRule="auto"/>
        <w:rPr>
          <w:rFonts w:asciiTheme="majorBidi" w:eastAsia="Times New Roman" w:hAnsiTheme="majorBidi" w:cstheme="majorBidi"/>
          <w:color w:val="4472C4" w:themeColor="accent1"/>
          <w:u w:val="single"/>
        </w:rPr>
      </w:pPr>
      <w:r w:rsidRPr="0070076A">
        <w:rPr>
          <w:rFonts w:asciiTheme="majorBidi" w:eastAsia="Times New Roman" w:hAnsiTheme="majorBidi" w:cstheme="majorBidi"/>
          <w:color w:val="4472C4" w:themeColor="accent1"/>
          <w:u w:val="single"/>
        </w:rPr>
        <w:t xml:space="preserve">This leadership style </w:t>
      </w:r>
      <w:r w:rsidRPr="0070076A">
        <w:rPr>
          <w:rFonts w:asciiTheme="majorBidi" w:eastAsia="Times New Roman" w:hAnsiTheme="majorBidi" w:cstheme="majorBidi"/>
          <w:b/>
          <w:color w:val="4472C4" w:themeColor="accent1"/>
          <w:u w:val="single"/>
        </w:rPr>
        <w:t>should change</w:t>
      </w:r>
      <w:r w:rsidRPr="0070076A">
        <w:rPr>
          <w:rFonts w:asciiTheme="majorBidi" w:eastAsia="Times New Roman" w:hAnsiTheme="majorBidi" w:cstheme="majorBidi"/>
          <w:color w:val="4472C4" w:themeColor="accent1"/>
          <w:u w:val="single"/>
        </w:rPr>
        <w:t xml:space="preserve"> from </w:t>
      </w:r>
      <w:r w:rsidRPr="0070076A">
        <w:rPr>
          <w:rFonts w:asciiTheme="majorBidi" w:eastAsia="Times New Roman" w:hAnsiTheme="majorBidi" w:cstheme="majorBidi"/>
          <w:b/>
          <w:color w:val="4472C4" w:themeColor="accent1"/>
          <w:u w:val="single"/>
        </w:rPr>
        <w:t>Authoritarian style</w:t>
      </w:r>
      <w:r w:rsidRPr="0070076A">
        <w:rPr>
          <w:rFonts w:asciiTheme="majorBidi" w:eastAsia="Times New Roman" w:hAnsiTheme="majorBidi" w:cstheme="majorBidi"/>
          <w:color w:val="4472C4" w:themeColor="accent1"/>
          <w:u w:val="single"/>
        </w:rPr>
        <w:t xml:space="preserve"> to </w:t>
      </w:r>
      <w:r w:rsidRPr="0070076A">
        <w:rPr>
          <w:rFonts w:asciiTheme="majorBidi" w:eastAsia="Times New Roman" w:hAnsiTheme="majorBidi" w:cstheme="majorBidi"/>
          <w:b/>
          <w:color w:val="4472C4" w:themeColor="accent1"/>
          <w:u w:val="single"/>
        </w:rPr>
        <w:t>Democratic</w:t>
      </w:r>
      <w:r w:rsidRPr="0070076A">
        <w:rPr>
          <w:rFonts w:asciiTheme="majorBidi" w:eastAsia="Times New Roman" w:hAnsiTheme="majorBidi" w:cstheme="majorBidi"/>
          <w:color w:val="4472C4" w:themeColor="accent1"/>
          <w:u w:val="single"/>
        </w:rPr>
        <w:t xml:space="preserve"> </w:t>
      </w:r>
      <w:r w:rsidRPr="0070076A">
        <w:rPr>
          <w:rFonts w:asciiTheme="majorBidi" w:eastAsia="Times New Roman" w:hAnsiTheme="majorBidi" w:cstheme="majorBidi"/>
          <w:b/>
          <w:color w:val="4472C4" w:themeColor="accent1"/>
          <w:u w:val="single"/>
        </w:rPr>
        <w:t xml:space="preserve">style </w:t>
      </w:r>
      <w:r w:rsidRPr="0070076A">
        <w:rPr>
          <w:rFonts w:asciiTheme="majorBidi" w:eastAsia="Times New Roman" w:hAnsiTheme="majorBidi" w:cstheme="majorBidi"/>
          <w:color w:val="4472C4" w:themeColor="accent1"/>
          <w:u w:val="single"/>
        </w:rPr>
        <w:t>(By utilizing Lewin’s Leadership style theory).</w:t>
      </w:r>
    </w:p>
    <w:p w14:paraId="282130C3" w14:textId="77777777" w:rsidR="00D70915" w:rsidRPr="0070076A" w:rsidRDefault="00D70915" w:rsidP="00D70915">
      <w:pPr>
        <w:bidi w:val="0"/>
        <w:spacing w:line="260" w:lineRule="auto"/>
        <w:rPr>
          <w:rFonts w:asciiTheme="majorBidi" w:eastAsia="Times New Roman" w:hAnsiTheme="majorBidi" w:cstheme="majorBidi"/>
          <w:color w:val="4472C4" w:themeColor="accent1"/>
          <w:u w:val="single"/>
        </w:rPr>
      </w:pPr>
      <w:r w:rsidRPr="0070076A">
        <w:rPr>
          <w:rFonts w:asciiTheme="majorBidi" w:eastAsia="Times New Roman" w:hAnsiTheme="majorBidi" w:cstheme="majorBidi"/>
          <w:color w:val="4472C4" w:themeColor="accent1"/>
          <w:u w:val="single"/>
        </w:rPr>
        <w:t>The democratic style will be more effective:</w:t>
      </w:r>
    </w:p>
    <w:p w14:paraId="1C587EEF" w14:textId="77777777" w:rsidR="00D70915" w:rsidRPr="00A91A43" w:rsidRDefault="00D70915" w:rsidP="00D70915">
      <w:pPr>
        <w:spacing w:line="49" w:lineRule="exact"/>
        <w:rPr>
          <w:rFonts w:asciiTheme="majorBidi" w:eastAsia="Times New Roman" w:hAnsiTheme="majorBidi" w:cstheme="majorBidi"/>
        </w:rPr>
      </w:pPr>
    </w:p>
    <w:p w14:paraId="0A0A655A" w14:textId="77777777" w:rsidR="00D70915" w:rsidRPr="00A91A43" w:rsidRDefault="00D70915" w:rsidP="00D70915">
      <w:pPr>
        <w:pStyle w:val="ListParagraph"/>
        <w:numPr>
          <w:ilvl w:val="0"/>
          <w:numId w:val="9"/>
        </w:numPr>
        <w:tabs>
          <w:tab w:val="left" w:pos="1600"/>
        </w:tabs>
        <w:spacing w:line="229" w:lineRule="auto"/>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The issues Natalie faced at her employment might have been avoided if she had the opportunity to voice her concerns and give her feedback and discuss the issues with her supervisor.</w:t>
      </w:r>
    </w:p>
    <w:p w14:paraId="4BDEEEF5" w14:textId="77777777" w:rsidR="00D70915" w:rsidRPr="00A91A43" w:rsidRDefault="00D70915" w:rsidP="00D70915">
      <w:pPr>
        <w:spacing w:line="47" w:lineRule="exact"/>
        <w:rPr>
          <w:rFonts w:asciiTheme="majorBidi" w:eastAsia="Times New Roman" w:hAnsiTheme="majorBidi" w:cstheme="majorBidi"/>
        </w:rPr>
      </w:pPr>
    </w:p>
    <w:p w14:paraId="42820EDC" w14:textId="77777777" w:rsidR="00D70915" w:rsidRPr="00A91A43" w:rsidRDefault="00D70915" w:rsidP="00D70915">
      <w:pPr>
        <w:pStyle w:val="ListParagraph"/>
        <w:numPr>
          <w:ilvl w:val="0"/>
          <w:numId w:val="9"/>
        </w:numPr>
        <w:tabs>
          <w:tab w:val="left" w:pos="1600"/>
        </w:tabs>
        <w:spacing w:line="224" w:lineRule="auto"/>
        <w:ind w:right="-454"/>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t xml:space="preserve">Natalie faced couple of issues /problems in the company and she chose to keep silent and to not discuss them with her supervisors as </w:t>
      </w:r>
      <w:proofErr w:type="spellStart"/>
      <w:r w:rsidRPr="00A91A43">
        <w:rPr>
          <w:rFonts w:asciiTheme="majorBidi" w:eastAsia="Times New Roman" w:hAnsiTheme="majorBidi" w:cstheme="majorBidi"/>
          <w:sz w:val="24"/>
          <w:szCs w:val="24"/>
        </w:rPr>
        <w:t>hersuggestions</w:t>
      </w:r>
      <w:proofErr w:type="spellEnd"/>
      <w:r w:rsidRPr="00A91A43">
        <w:rPr>
          <w:rFonts w:asciiTheme="majorBidi" w:eastAsia="Times New Roman" w:hAnsiTheme="majorBidi" w:cstheme="majorBidi"/>
          <w:sz w:val="24"/>
          <w:szCs w:val="24"/>
        </w:rPr>
        <w:t xml:space="preserve"> were not welcomed previously (She was not particularly motivated to share her concerns with either of the two managers, given their recent </w:t>
      </w:r>
      <w:proofErr w:type="spellStart"/>
      <w:r w:rsidRPr="00A91A43">
        <w:rPr>
          <w:rFonts w:asciiTheme="majorBidi" w:eastAsia="Times New Roman" w:hAnsiTheme="majorBidi" w:cstheme="majorBidi"/>
          <w:sz w:val="24"/>
          <w:szCs w:val="24"/>
        </w:rPr>
        <w:t>behaviour</w:t>
      </w:r>
      <w:proofErr w:type="spellEnd"/>
      <w:r w:rsidRPr="00A91A43">
        <w:rPr>
          <w:rFonts w:asciiTheme="majorBidi" w:eastAsia="Times New Roman" w:hAnsiTheme="majorBidi" w:cstheme="majorBidi"/>
          <w:sz w:val="24"/>
          <w:szCs w:val="24"/>
        </w:rPr>
        <w:t xml:space="preserve"> toward her</w:t>
      </w:r>
      <w:proofErr w:type="gramStart"/>
      <w:r w:rsidRPr="00A91A43">
        <w:rPr>
          <w:rFonts w:asciiTheme="majorBidi" w:eastAsia="Times New Roman" w:hAnsiTheme="majorBidi" w:cstheme="majorBidi"/>
          <w:sz w:val="24"/>
          <w:szCs w:val="24"/>
        </w:rPr>
        <w:t>) .</w:t>
      </w:r>
      <w:proofErr w:type="gramEnd"/>
      <w:r w:rsidRPr="00A91A43">
        <w:rPr>
          <w:rFonts w:asciiTheme="majorBidi" w:eastAsia="Times New Roman" w:hAnsiTheme="majorBidi" w:cstheme="majorBidi"/>
          <w:sz w:val="24"/>
          <w:szCs w:val="24"/>
        </w:rPr>
        <w:t xml:space="preserve"> Feedback and input from the employees will help the company to improve and find better solutions to the problems the company face.</w:t>
      </w:r>
    </w:p>
    <w:p w14:paraId="1280F04E" w14:textId="77777777" w:rsidR="00D70915" w:rsidRPr="00A91A43" w:rsidRDefault="00D70915" w:rsidP="00D70915">
      <w:pPr>
        <w:spacing w:line="48" w:lineRule="exact"/>
        <w:rPr>
          <w:rFonts w:asciiTheme="majorBidi" w:eastAsia="Times New Roman" w:hAnsiTheme="majorBidi" w:cstheme="majorBidi"/>
        </w:rPr>
      </w:pPr>
    </w:p>
    <w:p w14:paraId="778FA6C4" w14:textId="77777777" w:rsidR="00D70915" w:rsidRDefault="00D70915" w:rsidP="00D70915">
      <w:pPr>
        <w:pStyle w:val="ListParagraph"/>
        <w:numPr>
          <w:ilvl w:val="0"/>
          <w:numId w:val="9"/>
        </w:numPr>
        <w:tabs>
          <w:tab w:val="left" w:pos="1600"/>
        </w:tabs>
        <w:spacing w:line="237" w:lineRule="auto"/>
        <w:ind w:right="-227"/>
        <w:rPr>
          <w:rFonts w:asciiTheme="majorBidi" w:eastAsia="Times New Roman" w:hAnsiTheme="majorBidi" w:cstheme="majorBidi"/>
          <w:sz w:val="24"/>
          <w:szCs w:val="24"/>
        </w:rPr>
      </w:pPr>
      <w:r w:rsidRPr="00A91A43">
        <w:rPr>
          <w:rFonts w:asciiTheme="majorBidi" w:eastAsia="Times New Roman" w:hAnsiTheme="majorBidi" w:cstheme="majorBidi"/>
          <w:sz w:val="24"/>
          <w:szCs w:val="24"/>
        </w:rPr>
        <w:lastRenderedPageBreak/>
        <w:t xml:space="preserve">At the end of the case, when they talked about the town hall meeting with HSS’s president where the executive team had specifically asked for feedback on management styles and work process from the </w:t>
      </w:r>
      <w:proofErr w:type="spellStart"/>
      <w:r w:rsidRPr="00A91A43">
        <w:rPr>
          <w:rFonts w:asciiTheme="majorBidi" w:eastAsia="Times New Roman" w:hAnsiTheme="majorBidi" w:cstheme="majorBidi"/>
          <w:sz w:val="24"/>
          <w:szCs w:val="24"/>
        </w:rPr>
        <w:t>employess</w:t>
      </w:r>
      <w:proofErr w:type="spellEnd"/>
      <w:r w:rsidRPr="00A91A43">
        <w:rPr>
          <w:rFonts w:asciiTheme="majorBidi" w:eastAsia="Times New Roman" w:hAnsiTheme="majorBidi" w:cstheme="majorBidi"/>
          <w:sz w:val="24"/>
          <w:szCs w:val="24"/>
        </w:rPr>
        <w:t xml:space="preserve"> ( front line staff ) without the presence of their supervisors , this reflect a slight of democratic leadership style but this type of meetings should be done on regular basis and it should happen at different levels to ensure that the staff can ventilate their issues and concerns and give their input and suggestion</w:t>
      </w:r>
    </w:p>
    <w:p w14:paraId="5CFDA383" w14:textId="77777777" w:rsidR="00D70915" w:rsidRPr="00A91A43" w:rsidRDefault="00D70915" w:rsidP="00D70915">
      <w:pPr>
        <w:pStyle w:val="ListParagraph"/>
        <w:rPr>
          <w:rFonts w:asciiTheme="majorBidi" w:eastAsia="Times New Roman" w:hAnsiTheme="majorBidi" w:cstheme="majorBidi"/>
          <w:sz w:val="24"/>
          <w:szCs w:val="24"/>
        </w:rPr>
      </w:pPr>
    </w:p>
    <w:p w14:paraId="0976D19A" w14:textId="77777777" w:rsidR="00D70915" w:rsidRPr="00A91A43" w:rsidRDefault="00D70915" w:rsidP="00D70915">
      <w:pPr>
        <w:pStyle w:val="ListParagraph"/>
        <w:tabs>
          <w:tab w:val="left" w:pos="1600"/>
        </w:tabs>
        <w:spacing w:line="237" w:lineRule="auto"/>
        <w:ind w:right="-227"/>
        <w:rPr>
          <w:rFonts w:asciiTheme="majorBidi" w:eastAsia="Times New Roman" w:hAnsiTheme="majorBidi" w:cstheme="majorBidi"/>
          <w:sz w:val="24"/>
          <w:szCs w:val="24"/>
        </w:rPr>
      </w:pPr>
    </w:p>
    <w:p w14:paraId="2BA54DE0" w14:textId="77777777" w:rsidR="00D70915" w:rsidRPr="00D70915" w:rsidRDefault="00D70915" w:rsidP="00D70915">
      <w:pPr>
        <w:pStyle w:val="Normal1"/>
        <w:spacing w:line="360" w:lineRule="auto"/>
        <w:rPr>
          <w:rFonts w:ascii="Times New Roman" w:eastAsia="Times New Roman" w:hAnsi="Times New Roman" w:cs="Times New Roman"/>
          <w:b/>
          <w:sz w:val="24"/>
          <w:szCs w:val="24"/>
          <w:lang w:val="en-US"/>
        </w:rPr>
      </w:pPr>
    </w:p>
    <w:p w14:paraId="1BED17E7"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23B35680"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4C64E9DE"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25EAA034"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5DFF1B1F"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578E92EB"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10860D5B"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022CF6FA"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605EA9EF" w14:textId="77777777" w:rsidR="00D70915" w:rsidRDefault="00D70915" w:rsidP="00D70915">
      <w:pPr>
        <w:pStyle w:val="Normal1"/>
        <w:spacing w:line="360" w:lineRule="auto"/>
        <w:rPr>
          <w:rFonts w:ascii="Times New Roman" w:eastAsia="Times New Roman" w:hAnsi="Times New Roman" w:cs="Times New Roman"/>
          <w:b/>
          <w:sz w:val="24"/>
          <w:szCs w:val="24"/>
        </w:rPr>
      </w:pPr>
      <w:bookmarkStart w:id="0" w:name="_GoBack"/>
      <w:bookmarkEnd w:id="0"/>
    </w:p>
    <w:p w14:paraId="58EC1918"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28D93F3E"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2FECEAFB"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16071891"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04E76430"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2DCF112F"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698BA4E3"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464BC3A8"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3D0D2663"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0E899A07"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2DE85943" w14:textId="5E3FEDC1" w:rsidR="00D70915" w:rsidRDefault="00D70915" w:rsidP="00D70915">
      <w:pPr>
        <w:pStyle w:val="Normal1"/>
        <w:spacing w:line="360" w:lineRule="auto"/>
        <w:rPr>
          <w:rFonts w:ascii="Times New Roman" w:eastAsia="Times New Roman" w:hAnsi="Times New Roman" w:cs="Times New Roman"/>
          <w:b/>
          <w:sz w:val="24"/>
          <w:szCs w:val="24"/>
        </w:rPr>
      </w:pPr>
    </w:p>
    <w:p w14:paraId="5590FC19"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505A59AE"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739520E8" w14:textId="77777777" w:rsidR="00D70915" w:rsidRDefault="00D70915" w:rsidP="00D70915">
      <w:pPr>
        <w:pStyle w:val="Normal1"/>
        <w:spacing w:line="360" w:lineRule="auto"/>
        <w:rPr>
          <w:rFonts w:ascii="Times New Roman" w:eastAsia="Times New Roman" w:hAnsi="Times New Roman" w:cs="Times New Roman"/>
          <w:b/>
          <w:sz w:val="24"/>
          <w:szCs w:val="24"/>
        </w:rPr>
      </w:pPr>
    </w:p>
    <w:p w14:paraId="0FF35227" w14:textId="77777777" w:rsidR="009B1A57" w:rsidRPr="00D70915" w:rsidRDefault="009B1A57">
      <w:pPr>
        <w:rPr>
          <w:lang w:val="en"/>
        </w:rPr>
      </w:pPr>
    </w:p>
    <w:sectPr w:rsidR="009B1A57" w:rsidRPr="00D70915" w:rsidSect="008701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459F2"/>
    <w:multiLevelType w:val="hybridMultilevel"/>
    <w:tmpl w:val="831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4F4AFB"/>
    <w:multiLevelType w:val="hybridMultilevel"/>
    <w:tmpl w:val="47FC2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F16D15"/>
    <w:multiLevelType w:val="hybridMultilevel"/>
    <w:tmpl w:val="09D22FA6"/>
    <w:lvl w:ilvl="0" w:tplc="04090001">
      <w:start w:val="1"/>
      <w:numFmt w:val="bullet"/>
      <w:lvlText w:val=""/>
      <w:lvlJc w:val="left"/>
      <w:pPr>
        <w:ind w:left="966" w:hanging="360"/>
      </w:pPr>
      <w:rPr>
        <w:rFonts w:ascii="Symbol" w:hAnsi="Symbol" w:hint="default"/>
      </w:rPr>
    </w:lvl>
    <w:lvl w:ilvl="1" w:tplc="04090003" w:tentative="1">
      <w:start w:val="1"/>
      <w:numFmt w:val="bullet"/>
      <w:lvlText w:val="o"/>
      <w:lvlJc w:val="left"/>
      <w:pPr>
        <w:ind w:left="1686" w:hanging="360"/>
      </w:pPr>
      <w:rPr>
        <w:rFonts w:ascii="Courier New" w:hAnsi="Courier New" w:cs="Courier New" w:hint="default"/>
      </w:rPr>
    </w:lvl>
    <w:lvl w:ilvl="2" w:tplc="04090005" w:tentative="1">
      <w:start w:val="1"/>
      <w:numFmt w:val="bullet"/>
      <w:lvlText w:val=""/>
      <w:lvlJc w:val="left"/>
      <w:pPr>
        <w:ind w:left="2406" w:hanging="360"/>
      </w:pPr>
      <w:rPr>
        <w:rFonts w:ascii="Wingdings" w:hAnsi="Wingdings" w:hint="default"/>
      </w:rPr>
    </w:lvl>
    <w:lvl w:ilvl="3" w:tplc="04090001" w:tentative="1">
      <w:start w:val="1"/>
      <w:numFmt w:val="bullet"/>
      <w:lvlText w:val=""/>
      <w:lvlJc w:val="left"/>
      <w:pPr>
        <w:ind w:left="3126" w:hanging="360"/>
      </w:pPr>
      <w:rPr>
        <w:rFonts w:ascii="Symbol" w:hAnsi="Symbol" w:hint="default"/>
      </w:rPr>
    </w:lvl>
    <w:lvl w:ilvl="4" w:tplc="04090003" w:tentative="1">
      <w:start w:val="1"/>
      <w:numFmt w:val="bullet"/>
      <w:lvlText w:val="o"/>
      <w:lvlJc w:val="left"/>
      <w:pPr>
        <w:ind w:left="3846" w:hanging="360"/>
      </w:pPr>
      <w:rPr>
        <w:rFonts w:ascii="Courier New" w:hAnsi="Courier New" w:cs="Courier New" w:hint="default"/>
      </w:rPr>
    </w:lvl>
    <w:lvl w:ilvl="5" w:tplc="04090005" w:tentative="1">
      <w:start w:val="1"/>
      <w:numFmt w:val="bullet"/>
      <w:lvlText w:val=""/>
      <w:lvlJc w:val="left"/>
      <w:pPr>
        <w:ind w:left="4566" w:hanging="360"/>
      </w:pPr>
      <w:rPr>
        <w:rFonts w:ascii="Wingdings" w:hAnsi="Wingdings" w:hint="default"/>
      </w:rPr>
    </w:lvl>
    <w:lvl w:ilvl="6" w:tplc="04090001" w:tentative="1">
      <w:start w:val="1"/>
      <w:numFmt w:val="bullet"/>
      <w:lvlText w:val=""/>
      <w:lvlJc w:val="left"/>
      <w:pPr>
        <w:ind w:left="5286" w:hanging="360"/>
      </w:pPr>
      <w:rPr>
        <w:rFonts w:ascii="Symbol" w:hAnsi="Symbol" w:hint="default"/>
      </w:rPr>
    </w:lvl>
    <w:lvl w:ilvl="7" w:tplc="04090003" w:tentative="1">
      <w:start w:val="1"/>
      <w:numFmt w:val="bullet"/>
      <w:lvlText w:val="o"/>
      <w:lvlJc w:val="left"/>
      <w:pPr>
        <w:ind w:left="6006" w:hanging="360"/>
      </w:pPr>
      <w:rPr>
        <w:rFonts w:ascii="Courier New" w:hAnsi="Courier New" w:cs="Courier New" w:hint="default"/>
      </w:rPr>
    </w:lvl>
    <w:lvl w:ilvl="8" w:tplc="04090005" w:tentative="1">
      <w:start w:val="1"/>
      <w:numFmt w:val="bullet"/>
      <w:lvlText w:val=""/>
      <w:lvlJc w:val="left"/>
      <w:pPr>
        <w:ind w:left="6726" w:hanging="360"/>
      </w:pPr>
      <w:rPr>
        <w:rFonts w:ascii="Wingdings" w:hAnsi="Wingdings" w:hint="default"/>
      </w:rPr>
    </w:lvl>
  </w:abstractNum>
  <w:abstractNum w:abstractNumId="3" w15:restartNumberingAfterBreak="0">
    <w:nsid w:val="29211BBA"/>
    <w:multiLevelType w:val="hybridMultilevel"/>
    <w:tmpl w:val="9F563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C3416C"/>
    <w:multiLevelType w:val="multilevel"/>
    <w:tmpl w:val="2D64D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EA524D2"/>
    <w:multiLevelType w:val="hybridMultilevel"/>
    <w:tmpl w:val="5154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3951DA"/>
    <w:multiLevelType w:val="hybridMultilevel"/>
    <w:tmpl w:val="2A7E88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7007AE"/>
    <w:multiLevelType w:val="multilevel"/>
    <w:tmpl w:val="B36843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CCC76DF"/>
    <w:multiLevelType w:val="hybridMultilevel"/>
    <w:tmpl w:val="876E0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3"/>
  </w:num>
  <w:num w:numId="4">
    <w:abstractNumId w:val="2"/>
  </w:num>
  <w:num w:numId="5">
    <w:abstractNumId w:val="5"/>
  </w:num>
  <w:num w:numId="6">
    <w:abstractNumId w:val="0"/>
  </w:num>
  <w:num w:numId="7">
    <w:abstractNumId w:val="6"/>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915"/>
    <w:rsid w:val="0070076A"/>
    <w:rsid w:val="00870183"/>
    <w:rsid w:val="009B1A57"/>
    <w:rsid w:val="00D709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6E804"/>
  <w15:chartTrackingRefBased/>
  <w15:docId w15:val="{47C9A5FA-53B7-4844-8324-45CC7DFEE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70915"/>
    <w:pPr>
      <w:bidi/>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70915"/>
    <w:pPr>
      <w:spacing w:line="276" w:lineRule="auto"/>
    </w:pPr>
    <w:rPr>
      <w:rFonts w:ascii="Arial" w:eastAsia="Arial" w:hAnsi="Arial" w:cs="Arial"/>
      <w:sz w:val="22"/>
      <w:szCs w:val="22"/>
      <w:lang w:val="en"/>
    </w:rPr>
  </w:style>
  <w:style w:type="paragraph" w:styleId="ListParagraph">
    <w:name w:val="List Paragraph"/>
    <w:basedOn w:val="Normal"/>
    <w:uiPriority w:val="34"/>
    <w:qFormat/>
    <w:rsid w:val="00D70915"/>
    <w:pPr>
      <w:bidi w:val="0"/>
      <w:spacing w:after="160" w:line="259" w:lineRule="auto"/>
      <w:ind w:left="720"/>
      <w:contextualSpacing/>
    </w:pPr>
    <w:rPr>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762</Words>
  <Characters>4348</Characters>
  <Application>Microsoft Office Word</Application>
  <DocSecurity>0</DocSecurity>
  <Lines>36</Lines>
  <Paragraphs>10</Paragraphs>
  <ScaleCrop>false</ScaleCrop>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Bandar Alkhathami</dc:creator>
  <cp:keywords/>
  <dc:description/>
  <cp:lastModifiedBy>Bandar Alkhathami</cp:lastModifiedBy>
  <cp:revision>2</cp:revision>
  <dcterms:created xsi:type="dcterms:W3CDTF">2020-04-12T07:03:00Z</dcterms:created>
  <dcterms:modified xsi:type="dcterms:W3CDTF">2020-04-12T08:10:00Z</dcterms:modified>
</cp:coreProperties>
</file>